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firstLine="150" w:firstLineChars="50"/>
        <w:rPr>
          <w:rFonts w:hint="default"/>
          <w:bCs/>
          <w:sz w:val="30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Cs/>
          <w:sz w:val="30"/>
          <w:szCs w:val="32"/>
          <w:lang w:eastAsia="zh-CN"/>
        </w:rPr>
        <w:t>附件</w:t>
      </w:r>
      <w:r>
        <w:rPr>
          <w:rFonts w:hint="eastAsia"/>
          <w:bCs/>
          <w:sz w:val="30"/>
          <w:szCs w:val="32"/>
          <w:lang w:val="en-US" w:eastAsia="zh-CN"/>
        </w:rPr>
        <w:t>2：</w:t>
      </w:r>
    </w:p>
    <w:p>
      <w:pPr>
        <w:jc w:val="center"/>
        <w:rPr>
          <w:rFonts w:hint="eastAsia" w:eastAsia="黑体"/>
          <w:bCs/>
          <w:sz w:val="44"/>
          <w:szCs w:val="32"/>
          <w:lang w:val="en-US" w:eastAsia="zh-CN"/>
        </w:rPr>
      </w:pPr>
      <w:r>
        <w:rPr>
          <w:rFonts w:hint="eastAsia" w:eastAsia="黑体"/>
          <w:bCs/>
          <w:sz w:val="44"/>
          <w:szCs w:val="32"/>
        </w:rPr>
        <w:t>宁夏</w:t>
      </w:r>
      <w:r>
        <w:rPr>
          <w:rFonts w:hint="eastAsia" w:eastAsia="黑体"/>
          <w:bCs/>
          <w:sz w:val="44"/>
          <w:szCs w:val="32"/>
          <w:lang w:eastAsia="zh-CN"/>
        </w:rPr>
        <w:t>体育职业学院</w:t>
      </w:r>
    </w:p>
    <w:p>
      <w:pPr>
        <w:spacing w:after="312" w:afterLines="100"/>
        <w:jc w:val="center"/>
        <w:rPr>
          <w:rFonts w:hint="eastAsia" w:eastAsia="黑体"/>
          <w:bCs/>
          <w:sz w:val="44"/>
          <w:szCs w:val="32"/>
        </w:rPr>
      </w:pPr>
      <w:r>
        <w:rPr>
          <w:rFonts w:hint="eastAsia" w:eastAsia="黑体"/>
          <w:bCs/>
          <w:sz w:val="44"/>
          <w:szCs w:val="32"/>
        </w:rPr>
        <w:t>公开招聘</w:t>
      </w:r>
      <w:r>
        <w:rPr>
          <w:rFonts w:hint="eastAsia" w:eastAsia="黑体"/>
          <w:bCs/>
          <w:sz w:val="44"/>
          <w:szCs w:val="32"/>
          <w:lang w:eastAsia="zh-CN"/>
        </w:rPr>
        <w:t>备案人员</w:t>
      </w:r>
      <w:r>
        <w:rPr>
          <w:rFonts w:hint="eastAsia" w:eastAsia="黑体"/>
          <w:bCs/>
          <w:sz w:val="44"/>
          <w:szCs w:val="32"/>
        </w:rPr>
        <w:t>报名登记表</w:t>
      </w:r>
    </w:p>
    <w:p>
      <w:pPr>
        <w:ind w:left="-567" w:leftChars="-270" w:firstLine="150" w:firstLineChars="50"/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报考职位：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</w:t>
      </w:r>
      <w:r>
        <w:rPr>
          <w:rFonts w:hint="eastAsia"/>
          <w:bCs/>
          <w:sz w:val="30"/>
          <w:szCs w:val="32"/>
        </w:rPr>
        <w:t>填表时间：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2"/>
        <w:gridCol w:w="1773"/>
        <w:gridCol w:w="1223"/>
        <w:gridCol w:w="975"/>
        <w:gridCol w:w="227"/>
        <w:gridCol w:w="1161"/>
        <w:gridCol w:w="1723"/>
        <w:gridCol w:w="257"/>
        <w:gridCol w:w="841"/>
        <w:gridCol w:w="961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0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31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         冠照片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6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治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面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是否在编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英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语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水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平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本科专业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本科学制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本科毕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业院校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否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全日制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硕士专业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硕士学制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120" w:hanging="120" w:hangingChars="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</w:t>
            </w:r>
          </w:p>
          <w:p>
            <w:pPr>
              <w:spacing w:line="240" w:lineRule="exact"/>
              <w:ind w:left="120" w:hanging="120" w:hangingChars="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业院校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否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全日制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博士专业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博士学制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120" w:hanging="120" w:hangingChars="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博士毕</w:t>
            </w:r>
          </w:p>
          <w:p>
            <w:pPr>
              <w:spacing w:line="240" w:lineRule="exact"/>
              <w:ind w:left="120" w:hanging="120" w:hangingChars="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业院校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否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全日制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0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码</w:t>
            </w: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邮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编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20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与岗位相关的其他要求</w:t>
            </w:r>
          </w:p>
        </w:tc>
        <w:tc>
          <w:tcPr>
            <w:tcW w:w="9573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215" w:hRule="atLeast"/>
          <w:jc w:val="center"/>
        </w:trPr>
        <w:tc>
          <w:tcPr>
            <w:tcW w:w="10339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70" w:firstLineChars="195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本人承诺：上述填写内容和提供的相关材料真实，符合招聘公告的报考条件，如有不实，弄虚作假，本人自愿放弃聘用资格并承担相应责任。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</w:tbl>
    <w:p>
      <w:pPr>
        <w:ind w:left="-279" w:leftChars="-133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935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0C"/>
    <w:rsid w:val="00033D61"/>
    <w:rsid w:val="00084BA5"/>
    <w:rsid w:val="000C0E79"/>
    <w:rsid w:val="000E68A0"/>
    <w:rsid w:val="001071DA"/>
    <w:rsid w:val="0017500C"/>
    <w:rsid w:val="001876BE"/>
    <w:rsid w:val="001A29A7"/>
    <w:rsid w:val="001A7D34"/>
    <w:rsid w:val="001E7B20"/>
    <w:rsid w:val="002245C6"/>
    <w:rsid w:val="00256A71"/>
    <w:rsid w:val="00282E97"/>
    <w:rsid w:val="002A1FB1"/>
    <w:rsid w:val="002B06B7"/>
    <w:rsid w:val="002F28E7"/>
    <w:rsid w:val="003B6A4F"/>
    <w:rsid w:val="004205FA"/>
    <w:rsid w:val="00455CF1"/>
    <w:rsid w:val="004E7E63"/>
    <w:rsid w:val="004F0762"/>
    <w:rsid w:val="00540420"/>
    <w:rsid w:val="00546C14"/>
    <w:rsid w:val="00551D02"/>
    <w:rsid w:val="0055560C"/>
    <w:rsid w:val="00574BD2"/>
    <w:rsid w:val="00585381"/>
    <w:rsid w:val="00594873"/>
    <w:rsid w:val="005D1E47"/>
    <w:rsid w:val="005F79B5"/>
    <w:rsid w:val="00624D6B"/>
    <w:rsid w:val="00652BD2"/>
    <w:rsid w:val="00684474"/>
    <w:rsid w:val="006A22DC"/>
    <w:rsid w:val="006B4DDF"/>
    <w:rsid w:val="006F6ECF"/>
    <w:rsid w:val="007A0D4A"/>
    <w:rsid w:val="007A24C7"/>
    <w:rsid w:val="007A623E"/>
    <w:rsid w:val="007D79F8"/>
    <w:rsid w:val="007F50CB"/>
    <w:rsid w:val="008D348A"/>
    <w:rsid w:val="009E7C13"/>
    <w:rsid w:val="009F4341"/>
    <w:rsid w:val="00AC2155"/>
    <w:rsid w:val="00B20571"/>
    <w:rsid w:val="00B434A7"/>
    <w:rsid w:val="00B44FD2"/>
    <w:rsid w:val="00B638AB"/>
    <w:rsid w:val="00B9125A"/>
    <w:rsid w:val="00BA37A1"/>
    <w:rsid w:val="00C01DF0"/>
    <w:rsid w:val="00C416B5"/>
    <w:rsid w:val="00CA412B"/>
    <w:rsid w:val="00CC4B1D"/>
    <w:rsid w:val="00D07C69"/>
    <w:rsid w:val="00DF40DE"/>
    <w:rsid w:val="00E01FBC"/>
    <w:rsid w:val="00EC10CE"/>
    <w:rsid w:val="00EC4533"/>
    <w:rsid w:val="00F33853"/>
    <w:rsid w:val="00FC4C2E"/>
    <w:rsid w:val="00FD083E"/>
    <w:rsid w:val="00FF13F1"/>
    <w:rsid w:val="0DC168EA"/>
    <w:rsid w:val="278E4405"/>
    <w:rsid w:val="30941FD3"/>
    <w:rsid w:val="3DD929E8"/>
    <w:rsid w:val="536E5FAE"/>
    <w:rsid w:val="53993E6D"/>
    <w:rsid w:val="69914A5B"/>
    <w:rsid w:val="784502BD"/>
    <w:rsid w:val="7860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仿宋_GB2312" w:eastAsia="仿宋_GB231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wwwfox.net</Company>
  <Pages>1</Pages>
  <Words>215</Words>
  <Characters>220</Characters>
  <Lines>73</Lines>
  <Paragraphs>54</Paragraphs>
  <TotalTime>8</TotalTime>
  <ScaleCrop>false</ScaleCrop>
  <LinksUpToDate>false</LinksUpToDate>
  <CharactersWithSpaces>381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2019-04-16T02:52:00Z</dcterms:created>
  <dc:creator>wwwfox</dc:creator>
  <cp:lastModifiedBy>Sky</cp:lastModifiedBy>
  <cp:lastPrinted>2020-04-23T07:40:41Z</cp:lastPrinted>
  <dcterms:modified xsi:type="dcterms:W3CDTF">2020-05-08T03:14:19Z</dcterms:modified>
  <dc:title>舟山市事业单位公开招聘工作人员报名表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